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5444" w:rsidRDefault="008F6C5C" w:rsidP="008F6C5C">
      <w:pPr>
        <w:jc w:val="center"/>
        <w:rPr>
          <w:rFonts w:ascii="Times New Roman" w:hAnsi="Times New Roman" w:cs="Times New Roman"/>
        </w:rPr>
      </w:pPr>
      <w:bookmarkStart w:id="0" w:name="_GoBack"/>
      <w:r>
        <w:rPr>
          <w:rFonts w:ascii="Times New Roman" w:hAnsi="Times New Roman" w:cs="Times New Roman"/>
        </w:rPr>
        <w:t>Единое  10-дневное меню для государственных и муниципальных общеобразовательных организаций РСО-А, для организации бесплатного горячего питания обучающихся 1-4 классов, обучающихся в первую смену.</w:t>
      </w:r>
    </w:p>
    <w:bookmarkEnd w:id="0"/>
    <w:p w:rsidR="008F6C5C" w:rsidRDefault="008F6C5C" w:rsidP="008F6C5C">
      <w:pPr>
        <w:jc w:val="center"/>
        <w:rPr>
          <w:rFonts w:ascii="Times New Roman" w:hAnsi="Times New Roman" w:cs="Times New Roman"/>
        </w:rPr>
      </w:pPr>
    </w:p>
    <w:p w:rsidR="008F6C5C" w:rsidRDefault="008F6C5C" w:rsidP="008F6C5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469CEC08" wp14:editId="021C7156">
            <wp:extent cx="5939790" cy="4197452"/>
            <wp:effectExtent l="0" t="0" r="3810" b="0"/>
            <wp:docPr id="2" name="Рисунок 2" descr="https://olginskoe.ru/uploads/2020/09/edinoe-10dnevnoe-menyu-dlya-gosudarstvennykh-i-munitsipalnykh-obshcheobrazovatelnykh-organizatsiy-rsoalaniya-dlya-organizatsii-besplatnogo-goryachego-pitaniya-uchashchikhsya-1-4-klassov_1600607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olginskoe.ru/uploads/2020/09/edinoe-10dnevnoe-menyu-dlya-gosudarstvennykh-i-munitsipalnykh-obshcheobrazovatelnykh-organizatsiy-rsoalaniya-dlya-organizatsii-besplatnogo-goryachego-pitaniya-uchashchikhsya-1-4-klassov_160060738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5C" w:rsidRDefault="008F6C5C" w:rsidP="008F6C5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366B074B" wp14:editId="69288027">
            <wp:extent cx="5939790" cy="4197452"/>
            <wp:effectExtent l="0" t="0" r="3810" b="0"/>
            <wp:docPr id="3" name="Рисунок 3" descr="https://olginskoe.ru/uploads/2020/09/edinoe-10dnevnoe-menyu-dlya-gosudarstvennykh-i-munitsipalnykh-obshcheobrazovatelnykh-organizatsiy-rsoalaniya-dlya-organizatsii-besplatnogo-goryachego-pitaniya-uchashchikhsya-1-4-klassov_160060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olginskoe.ru/uploads/2020/09/edinoe-10dnevnoe-menyu-dlya-gosudarstvennykh-i-munitsipalnykh-obshcheobrazovatelnykh-organizatsiy-rsoalaniya-dlya-organizatsii-besplatnogo-goryachego-pitaniya-uchashchikhsya-1-4-klassov_16006074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5C" w:rsidRDefault="008F6C5C" w:rsidP="008F6C5C">
      <w:pPr>
        <w:jc w:val="center"/>
        <w:rPr>
          <w:rFonts w:ascii="Times New Roman" w:hAnsi="Times New Roman" w:cs="Times New Roman"/>
        </w:rPr>
      </w:pPr>
    </w:p>
    <w:p w:rsidR="008F6C5C" w:rsidRDefault="008F6C5C" w:rsidP="008F6C5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17B43387" wp14:editId="2B087BED">
            <wp:extent cx="5939790" cy="4197452"/>
            <wp:effectExtent l="0" t="0" r="3810" b="0"/>
            <wp:docPr id="4" name="Рисунок 4" descr="https://olginskoe.ru/uploads/2020/09/edinoe-10dnevnoe-menyu-dlya-gosudarstvennykh-i-munitsipalnykh-obshcheobrazovatelnykh-organizatsiy-rsoalaniya-dlya-organizatsii-besplatnogo-goryachego-pitaniya-uchashchikhsya-1-4-klassov_1600607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olginskoe.ru/uploads/2020/09/edinoe-10dnevnoe-menyu-dlya-gosudarstvennykh-i-munitsipalnykh-obshcheobrazovatelnykh-organizatsiy-rsoalaniya-dlya-organizatsii-besplatnogo-goryachego-pitaniya-uchashchikhsya-1-4-klassov_160060746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5C" w:rsidRDefault="008F6C5C" w:rsidP="008F6C5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inline distT="0" distB="0" distL="0" distR="0" wp14:anchorId="60FB8AF1" wp14:editId="3D9BBB3E">
            <wp:extent cx="5939790" cy="4197452"/>
            <wp:effectExtent l="0" t="0" r="3810" b="0"/>
            <wp:docPr id="5" name="Рисунок 5" descr="https://olginskoe.ru/uploads/2020/09/edinoe-10dnevnoe-menyu-dlya-gosudarstvennykh-i-munitsipalnykh-obshcheobrazovatelnykh-organizatsiy-rsoalaniya-dlya-organizatsii-besplatnogo-goryachego-pitaniya-uchashchikhsya-1-4-klassov_1600607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olginskoe.ru/uploads/2020/09/edinoe-10dnevnoe-menyu-dlya-gosudarstvennykh-i-munitsipalnykh-obshcheobrazovatelnykh-organizatsiy-rsoalaniya-dlya-organizatsii-besplatnogo-goryachego-pitaniya-uchashchikhsya-1-4-klassov_160060750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6C5C" w:rsidRDefault="008F6C5C" w:rsidP="008F6C5C">
      <w:pPr>
        <w:jc w:val="center"/>
        <w:rPr>
          <w:rFonts w:ascii="Times New Roman" w:hAnsi="Times New Roman" w:cs="Times New Roman"/>
        </w:rPr>
      </w:pPr>
    </w:p>
    <w:p w:rsidR="008F6C5C" w:rsidRDefault="008F6C5C" w:rsidP="008F6C5C">
      <w:pPr>
        <w:jc w:val="center"/>
        <w:rPr>
          <w:rFonts w:ascii="Times New Roman" w:hAnsi="Times New Roman" w:cs="Times New Roman"/>
        </w:rPr>
      </w:pPr>
    </w:p>
    <w:p w:rsidR="008F6C5C" w:rsidRDefault="008F6C5C" w:rsidP="008F6C5C">
      <w:pPr>
        <w:jc w:val="center"/>
        <w:rPr>
          <w:rFonts w:ascii="Times New Roman" w:hAnsi="Times New Roman" w:cs="Times New Roman"/>
        </w:rPr>
      </w:pPr>
    </w:p>
    <w:p w:rsidR="008F6C5C" w:rsidRDefault="008F6C5C" w:rsidP="008F6C5C">
      <w:pPr>
        <w:jc w:val="center"/>
        <w:rPr>
          <w:rFonts w:ascii="Times New Roman" w:hAnsi="Times New Roman" w:cs="Times New Roman"/>
        </w:rPr>
      </w:pPr>
    </w:p>
    <w:p w:rsidR="008F6C5C" w:rsidRPr="008F6C5C" w:rsidRDefault="008F6C5C" w:rsidP="008F6C5C">
      <w:pPr>
        <w:jc w:val="center"/>
        <w:rPr>
          <w:rFonts w:ascii="Times New Roman" w:hAnsi="Times New Roman" w:cs="Times New Roman"/>
        </w:rPr>
      </w:pPr>
      <w:r>
        <w:rPr>
          <w:noProof/>
          <w:lang w:eastAsia="ru-RU"/>
        </w:rPr>
        <w:lastRenderedPageBreak/>
        <w:drawing>
          <wp:inline distT="0" distB="0" distL="0" distR="0" wp14:anchorId="7A31BFE0" wp14:editId="720D155D">
            <wp:extent cx="5939790" cy="4197452"/>
            <wp:effectExtent l="0" t="0" r="3810" b="0"/>
            <wp:docPr id="6" name="Рисунок 6" descr="https://olginskoe.ru/uploads/2020/09/edinoe-10dnevnoe-menyu-dlya-gosudarstvennykh-i-munitsipalnykh-obshcheobrazovatelnykh-organizatsiy-rsoalaniya-dlya-organizatsii-besplatnogo-goryachego-pitaniya-uchashchikhsya-1-4-klassov_1600607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olginskoe.ru/uploads/2020/09/edinoe-10dnevnoe-menyu-dlya-gosudarstvennykh-i-munitsipalnykh-obshcheobrazovatelnykh-organizatsiy-rsoalaniya-dlya-organizatsii-besplatnogo-goryachego-pitaniya-uchashchikhsya-1-4-klassov_16006075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19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6C5C" w:rsidRPr="008F6C5C" w:rsidSect="008F6C5C">
      <w:pgSz w:w="11906" w:h="16838"/>
      <w:pgMar w:top="567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6C5C"/>
    <w:rsid w:val="00015444"/>
    <w:rsid w:val="008F6C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C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F6C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F6C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31</Words>
  <Characters>182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Залина</cp:lastModifiedBy>
  <cp:revision>1</cp:revision>
  <dcterms:created xsi:type="dcterms:W3CDTF">2021-02-05T15:49:00Z</dcterms:created>
  <dcterms:modified xsi:type="dcterms:W3CDTF">2021-02-05T15:53:00Z</dcterms:modified>
</cp:coreProperties>
</file>